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9E" w:rsidRDefault="00C611D0" w:rsidP="00335E9E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2007015055"/>
          <w:showingPlcHdr/>
          <w:picture/>
        </w:sdtPr>
        <w:sdtContent>
          <w:r w:rsidR="00104197">
            <w:rPr>
              <w:rFonts w:ascii="Calibri" w:hAnsi="Calibri" w:cs="Calibri"/>
              <w:noProof/>
              <w:szCs w:val="24"/>
            </w:rPr>
            <w:drawing>
              <wp:inline distT="0" distB="0" distL="0" distR="0">
                <wp:extent cx="2519916" cy="871870"/>
                <wp:effectExtent l="0" t="0" r="0" b="444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9740" cy="871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9A0195" w:rsidRPr="009A0195">
        <w:rPr>
          <w:rFonts w:ascii="Calibri" w:hAnsi="Calibri" w:cs="Calibri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34925</wp:posOffset>
            </wp:positionV>
            <wp:extent cx="2984500" cy="53403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ountyHealthSign Letter Draf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534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35E9E" w:rsidRDefault="00335E9E" w:rsidP="00335E9E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335E9E" w:rsidRDefault="00335E9E" w:rsidP="00335E9E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335E9E" w:rsidRDefault="00335E9E" w:rsidP="00335E9E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335E9E" w:rsidRDefault="00335E9E" w:rsidP="00335E9E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335E9E" w:rsidRDefault="00C611D0" w:rsidP="00335E9E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04197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104197">
        <w:rPr>
          <w:rFonts w:ascii="Calibri" w:hAnsi="Calibri" w:cs="Calibri"/>
          <w:noProof/>
          <w:szCs w:val="24"/>
        </w:rPr>
        <w:t>[DATE]</w:t>
      </w:r>
      <w:r>
        <w:rPr>
          <w:rFonts w:ascii="Calibri" w:hAnsi="Calibri" w:cs="Calibri"/>
          <w:szCs w:val="24"/>
        </w:rPr>
        <w:fldChar w:fldCharType="end"/>
      </w:r>
      <w:bookmarkEnd w:id="0"/>
    </w:p>
    <w:p w:rsidR="00104197" w:rsidRDefault="00C611D0" w:rsidP="00335E9E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04197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104197">
        <w:rPr>
          <w:rFonts w:ascii="Calibri" w:hAnsi="Calibri" w:cs="Calibri"/>
          <w:noProof/>
          <w:szCs w:val="24"/>
        </w:rPr>
        <w:t>[ADDRESS, CITY, STATE, ZIP]</w:t>
      </w:r>
      <w:r>
        <w:rPr>
          <w:rFonts w:ascii="Calibri" w:hAnsi="Calibri" w:cs="Calibri"/>
          <w:szCs w:val="24"/>
        </w:rPr>
        <w:fldChar w:fldCharType="end"/>
      </w:r>
      <w:bookmarkEnd w:id="1"/>
    </w:p>
    <w:p w:rsidR="00104197" w:rsidRDefault="00C611D0" w:rsidP="00335E9E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04197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104197">
        <w:rPr>
          <w:rFonts w:ascii="Calibri" w:hAnsi="Calibri" w:cs="Calibri"/>
          <w:szCs w:val="24"/>
        </w:rPr>
        <w:t>[PHONE NUMBER]</w:t>
      </w:r>
      <w:r>
        <w:rPr>
          <w:rFonts w:ascii="Calibri" w:hAnsi="Calibri" w:cs="Calibri"/>
          <w:szCs w:val="24"/>
        </w:rPr>
        <w:fldChar w:fldCharType="end"/>
      </w:r>
      <w:bookmarkEnd w:id="2"/>
    </w:p>
    <w:p w:rsidR="00104197" w:rsidRDefault="00104197" w:rsidP="00335E9E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104197" w:rsidRPr="008520AF" w:rsidRDefault="00104197" w:rsidP="00335E9E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335E9E" w:rsidRPr="00EF4DDF" w:rsidRDefault="00335E9E" w:rsidP="00335E9E">
      <w:pPr>
        <w:tabs>
          <w:tab w:val="left" w:pos="-1080"/>
          <w:tab w:val="left" w:pos="-72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Dear Parent/Guardian</w:t>
      </w:r>
      <w:r w:rsidRPr="00EF4DDF">
        <w:rPr>
          <w:rFonts w:ascii="Calibri" w:hAnsi="Calibri" w:cs="Calibri"/>
          <w:szCs w:val="24"/>
        </w:rPr>
        <w:t>:</w:t>
      </w:r>
    </w:p>
    <w:p w:rsidR="00335E9E" w:rsidRPr="00EF4DDF" w:rsidRDefault="00335E9E" w:rsidP="00335E9E">
      <w:pPr>
        <w:tabs>
          <w:tab w:val="left" w:pos="-1080"/>
          <w:tab w:val="left" w:pos="-720"/>
          <w:tab w:val="left" w:pos="4320"/>
        </w:tabs>
        <w:rPr>
          <w:rFonts w:ascii="Calibri" w:hAnsi="Calibri" w:cs="Calibri"/>
          <w:szCs w:val="24"/>
        </w:rPr>
      </w:pPr>
    </w:p>
    <w:p w:rsidR="00335E9E" w:rsidRPr="00F43E5C" w:rsidRDefault="00335E9E" w:rsidP="00335E9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At least one of your child’s classmates at </w:t>
      </w:r>
      <w:r w:rsidR="00C611D0">
        <w:rPr>
          <w:rFonts w:ascii="Calibri" w:hAnsi="Calibri" w:cs="Calibri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04197">
        <w:rPr>
          <w:rFonts w:ascii="Calibri" w:hAnsi="Calibri" w:cs="Calibri"/>
          <w:szCs w:val="24"/>
        </w:rPr>
        <w:instrText xml:space="preserve"> FORMTEXT </w:instrText>
      </w:r>
      <w:r w:rsidR="00C611D0">
        <w:rPr>
          <w:rFonts w:ascii="Calibri" w:hAnsi="Calibri" w:cs="Calibri"/>
          <w:szCs w:val="24"/>
        </w:rPr>
      </w:r>
      <w:r w:rsidR="00C611D0">
        <w:rPr>
          <w:rFonts w:ascii="Calibri" w:hAnsi="Calibri" w:cs="Calibri"/>
          <w:szCs w:val="24"/>
        </w:rPr>
        <w:fldChar w:fldCharType="separate"/>
      </w:r>
      <w:r w:rsidR="00104197">
        <w:rPr>
          <w:rFonts w:ascii="Calibri" w:hAnsi="Calibri" w:cs="Calibri"/>
          <w:noProof/>
          <w:szCs w:val="24"/>
        </w:rPr>
        <w:t>[SCHOOL/DAYCARE]</w:t>
      </w:r>
      <w:r w:rsidR="00C611D0">
        <w:rPr>
          <w:rFonts w:ascii="Calibri" w:hAnsi="Calibri" w:cs="Calibri"/>
          <w:szCs w:val="24"/>
        </w:rPr>
        <w:fldChar w:fldCharType="end"/>
      </w:r>
      <w:bookmarkEnd w:id="3"/>
      <w:r w:rsidR="00104197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has h</w:t>
      </w:r>
      <w:r w:rsidRPr="00F43E5C">
        <w:rPr>
          <w:rFonts w:ascii="Calibri" w:hAnsi="Calibri" w:cs="Calibri"/>
          <w:szCs w:val="24"/>
        </w:rPr>
        <w:t xml:space="preserve">and, </w:t>
      </w:r>
      <w:r>
        <w:rPr>
          <w:rFonts w:ascii="Calibri" w:hAnsi="Calibri" w:cs="Calibri"/>
          <w:szCs w:val="24"/>
        </w:rPr>
        <w:t>f</w:t>
      </w:r>
      <w:r w:rsidRPr="00F43E5C">
        <w:rPr>
          <w:rFonts w:ascii="Calibri" w:hAnsi="Calibri" w:cs="Calibri"/>
          <w:szCs w:val="24"/>
        </w:rPr>
        <w:t xml:space="preserve">oot, and </w:t>
      </w:r>
      <w:r>
        <w:rPr>
          <w:rFonts w:ascii="Calibri" w:hAnsi="Calibri" w:cs="Calibri"/>
          <w:szCs w:val="24"/>
        </w:rPr>
        <w:t>m</w:t>
      </w:r>
      <w:r w:rsidRPr="00F43E5C">
        <w:rPr>
          <w:rFonts w:ascii="Calibri" w:hAnsi="Calibri" w:cs="Calibri"/>
          <w:szCs w:val="24"/>
        </w:rPr>
        <w:t>outh</w:t>
      </w:r>
      <w:r>
        <w:rPr>
          <w:rFonts w:ascii="Calibri" w:hAnsi="Calibri" w:cs="Calibri"/>
          <w:szCs w:val="24"/>
        </w:rPr>
        <w:t xml:space="preserve"> disease (HFMD). </w:t>
      </w:r>
      <w:r w:rsidRPr="00F43E5C">
        <w:rPr>
          <w:rFonts w:ascii="Calibri" w:hAnsi="Calibri" w:cs="Calibri"/>
          <w:szCs w:val="24"/>
        </w:rPr>
        <w:t xml:space="preserve"> </w:t>
      </w:r>
    </w:p>
    <w:p w:rsidR="00335E9E" w:rsidRPr="00F43E5C" w:rsidRDefault="00335E9E" w:rsidP="00335E9E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:rsidR="00335E9E" w:rsidRPr="00E66EDC" w:rsidRDefault="00335E9E" w:rsidP="00335E9E">
      <w:pPr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HFMD</w:t>
      </w:r>
      <w:r w:rsidRPr="00F43E5C">
        <w:rPr>
          <w:rFonts w:ascii="Calibri" w:hAnsi="Calibri" w:cs="Calibri"/>
          <w:szCs w:val="24"/>
        </w:rPr>
        <w:t xml:space="preserve"> is a common</w:t>
      </w:r>
      <w:r>
        <w:rPr>
          <w:rFonts w:ascii="Calibri" w:hAnsi="Calibri" w:cs="Calibri"/>
          <w:szCs w:val="24"/>
        </w:rPr>
        <w:t xml:space="preserve"> viral</w:t>
      </w:r>
      <w:r w:rsidRPr="00F43E5C">
        <w:rPr>
          <w:rFonts w:ascii="Calibri" w:hAnsi="Calibri" w:cs="Calibri"/>
          <w:szCs w:val="24"/>
        </w:rPr>
        <w:t xml:space="preserve"> illness of infants and children. </w:t>
      </w:r>
      <w:r>
        <w:rPr>
          <w:rFonts w:ascii="Calibri" w:hAnsi="Calibri" w:cs="Calibri"/>
          <w:szCs w:val="24"/>
        </w:rPr>
        <w:t>Symptoms usually include:</w:t>
      </w:r>
      <w:r w:rsidRPr="00F43E5C">
        <w:rPr>
          <w:rFonts w:ascii="Calibri" w:hAnsi="Calibri" w:cs="Calibri"/>
          <w:szCs w:val="24"/>
        </w:rPr>
        <w:t xml:space="preserve"> fever, sores in the mouth, and a rash with blisters. </w:t>
      </w:r>
      <w:r>
        <w:rPr>
          <w:rFonts w:ascii="Calibri" w:hAnsi="Calibri" w:cs="Calibri"/>
          <w:szCs w:val="24"/>
        </w:rPr>
        <w:t xml:space="preserve">A fact sheet has been included with this letter </w:t>
      </w:r>
      <w:r w:rsidRPr="00F43E5C">
        <w:rPr>
          <w:rFonts w:ascii="Calibri" w:hAnsi="Calibri" w:cs="Calibri"/>
          <w:szCs w:val="24"/>
        </w:rPr>
        <w:t>for more information</w:t>
      </w:r>
      <w:r w:rsidRPr="00E66EDC">
        <w:rPr>
          <w:rFonts w:ascii="Calibri" w:hAnsi="Calibri" w:cs="Calibri"/>
        </w:rPr>
        <w:t xml:space="preserve">.  </w:t>
      </w:r>
    </w:p>
    <w:p w:rsidR="00335E9E" w:rsidRPr="00F43E5C" w:rsidRDefault="00335E9E" w:rsidP="00335E9E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:rsidR="00335E9E" w:rsidRPr="00F43E5C" w:rsidRDefault="00335E9E" w:rsidP="00335E9E">
      <w:pPr>
        <w:rPr>
          <w:rFonts w:ascii="Calibri" w:hAnsi="Calibri" w:cs="Calibri"/>
          <w:szCs w:val="24"/>
        </w:rPr>
      </w:pPr>
      <w:r w:rsidRPr="00F43E5C">
        <w:rPr>
          <w:rFonts w:ascii="Calibri" w:hAnsi="Calibri" w:cs="Calibri"/>
          <w:szCs w:val="24"/>
        </w:rPr>
        <w:t>S</w:t>
      </w:r>
      <w:r>
        <w:rPr>
          <w:rFonts w:ascii="Calibri" w:hAnsi="Calibri" w:cs="Calibri"/>
          <w:szCs w:val="24"/>
        </w:rPr>
        <w:t>tudents with</w:t>
      </w:r>
      <w:r w:rsidRPr="00F43E5C">
        <w:rPr>
          <w:rFonts w:ascii="Calibri" w:hAnsi="Calibri" w:cs="Calibri"/>
          <w:szCs w:val="24"/>
        </w:rPr>
        <w:t xml:space="preserve"> symptoms of hand, foot, and mouth disease, particu</w:t>
      </w:r>
      <w:r>
        <w:rPr>
          <w:rFonts w:ascii="Calibri" w:hAnsi="Calibri" w:cs="Calibri"/>
          <w:szCs w:val="24"/>
        </w:rPr>
        <w:t>larly a rash illness</w:t>
      </w:r>
      <w:r w:rsidRPr="00F43E5C">
        <w:rPr>
          <w:rFonts w:ascii="Calibri" w:hAnsi="Calibri" w:cs="Calibri"/>
          <w:szCs w:val="24"/>
        </w:rPr>
        <w:t xml:space="preserve"> with fever, should be excluded from </w:t>
      </w:r>
      <w:r>
        <w:rPr>
          <w:rFonts w:ascii="Calibri" w:hAnsi="Calibri" w:cs="Calibri"/>
          <w:szCs w:val="24"/>
        </w:rPr>
        <w:t xml:space="preserve">daycare or </w:t>
      </w:r>
      <w:r w:rsidRPr="00F43E5C">
        <w:rPr>
          <w:rFonts w:ascii="Calibri" w:hAnsi="Calibri" w:cs="Calibri"/>
          <w:szCs w:val="24"/>
        </w:rPr>
        <w:t xml:space="preserve">school </w:t>
      </w:r>
      <w:r>
        <w:rPr>
          <w:rFonts w:ascii="Calibri" w:hAnsi="Calibri" w:cs="Calibri"/>
          <w:szCs w:val="24"/>
        </w:rPr>
        <w:t xml:space="preserve">until </w:t>
      </w:r>
      <w:r w:rsidRPr="00F43E5C">
        <w:rPr>
          <w:rFonts w:ascii="Calibri" w:hAnsi="Calibri" w:cs="Calibri"/>
          <w:szCs w:val="24"/>
        </w:rPr>
        <w:t>at least 24 hours after the fever has resolved</w:t>
      </w:r>
      <w:r>
        <w:rPr>
          <w:rFonts w:ascii="Calibri" w:hAnsi="Calibri" w:cs="Calibri"/>
          <w:szCs w:val="24"/>
        </w:rPr>
        <w:t>. They should also be looked at</w:t>
      </w:r>
      <w:r w:rsidRPr="00F43E5C">
        <w:rPr>
          <w:rFonts w:ascii="Calibri" w:hAnsi="Calibri" w:cs="Calibri"/>
          <w:szCs w:val="24"/>
        </w:rPr>
        <w:t xml:space="preserve"> by a health care provider. </w:t>
      </w:r>
    </w:p>
    <w:p w:rsidR="00335E9E" w:rsidRPr="00F43E5C" w:rsidRDefault="00335E9E" w:rsidP="00335E9E">
      <w:pPr>
        <w:rPr>
          <w:rFonts w:ascii="Calibri" w:hAnsi="Calibri" w:cs="Calibri"/>
          <w:szCs w:val="24"/>
        </w:rPr>
      </w:pPr>
    </w:p>
    <w:p w:rsidR="00335E9E" w:rsidRPr="00F43E5C" w:rsidRDefault="00335E9E" w:rsidP="00335E9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You can h</w:t>
      </w:r>
      <w:r w:rsidRPr="00F43E5C">
        <w:rPr>
          <w:rFonts w:ascii="Calibri" w:hAnsi="Calibri" w:cs="Calibri"/>
          <w:szCs w:val="24"/>
        </w:rPr>
        <w:t xml:space="preserve">elp </w:t>
      </w:r>
      <w:r>
        <w:rPr>
          <w:rFonts w:ascii="Calibri" w:hAnsi="Calibri" w:cs="Calibri"/>
          <w:szCs w:val="24"/>
        </w:rPr>
        <w:t xml:space="preserve">to </w:t>
      </w:r>
      <w:r w:rsidRPr="00F43E5C">
        <w:rPr>
          <w:rFonts w:ascii="Calibri" w:hAnsi="Calibri" w:cs="Calibri"/>
          <w:szCs w:val="24"/>
        </w:rPr>
        <w:t xml:space="preserve">prevent and control the spread of hand, foot, and mouth disease by: </w:t>
      </w:r>
    </w:p>
    <w:p w:rsidR="00335E9E" w:rsidRPr="00F43E5C" w:rsidRDefault="00335E9E" w:rsidP="00335E9E">
      <w:pPr>
        <w:rPr>
          <w:rFonts w:ascii="Calibri" w:hAnsi="Calibri" w:cs="Calibri"/>
          <w:szCs w:val="24"/>
        </w:rPr>
      </w:pPr>
    </w:p>
    <w:p w:rsidR="00335E9E" w:rsidRPr="00F43E5C" w:rsidRDefault="00335E9E" w:rsidP="00335E9E">
      <w:pPr>
        <w:numPr>
          <w:ilvl w:val="0"/>
          <w:numId w:val="1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Wash hands for at least 20 seconds with </w:t>
      </w:r>
      <w:r w:rsidRPr="00EF4DDF">
        <w:rPr>
          <w:rFonts w:ascii="Calibri" w:hAnsi="Calibri" w:cs="Calibri"/>
          <w:szCs w:val="24"/>
        </w:rPr>
        <w:t xml:space="preserve">soap and </w:t>
      </w:r>
      <w:r>
        <w:rPr>
          <w:rFonts w:ascii="Calibri" w:hAnsi="Calibri" w:cs="Calibri"/>
          <w:szCs w:val="24"/>
        </w:rPr>
        <w:t xml:space="preserve">warm running </w:t>
      </w:r>
      <w:r w:rsidRPr="00EF4DDF">
        <w:rPr>
          <w:rFonts w:ascii="Calibri" w:hAnsi="Calibri" w:cs="Calibri"/>
          <w:szCs w:val="24"/>
        </w:rPr>
        <w:t>water, including cleaning under fingernails</w:t>
      </w:r>
      <w:r>
        <w:rPr>
          <w:rFonts w:ascii="Calibri" w:hAnsi="Calibri" w:cs="Calibri"/>
          <w:szCs w:val="24"/>
        </w:rPr>
        <w:t xml:space="preserve">. Wash hands after using the bathroom or handling diapers or dirty underwear. </w:t>
      </w:r>
    </w:p>
    <w:p w:rsidR="00335E9E" w:rsidRPr="00F43E5C" w:rsidRDefault="00335E9E" w:rsidP="00335E9E">
      <w:pPr>
        <w:numPr>
          <w:ilvl w:val="0"/>
          <w:numId w:val="1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Children should</w:t>
      </w:r>
      <w:r w:rsidRPr="00F43E5C">
        <w:rPr>
          <w:rFonts w:ascii="Calibri" w:hAnsi="Calibri" w:cs="Calibri"/>
          <w:szCs w:val="24"/>
        </w:rPr>
        <w:t xml:space="preserve"> sneeze or cough into their sleeves or a tissue and </w:t>
      </w:r>
      <w:r>
        <w:rPr>
          <w:rFonts w:ascii="Calibri" w:hAnsi="Calibri" w:cs="Calibri"/>
          <w:szCs w:val="24"/>
        </w:rPr>
        <w:t>throw out</w:t>
      </w:r>
      <w:r w:rsidRPr="00F43E5C">
        <w:rPr>
          <w:rFonts w:ascii="Calibri" w:hAnsi="Calibri" w:cs="Calibri"/>
          <w:szCs w:val="24"/>
        </w:rPr>
        <w:t xml:space="preserve"> the tissue</w:t>
      </w:r>
      <w:r>
        <w:rPr>
          <w:rFonts w:ascii="Calibri" w:hAnsi="Calibri" w:cs="Calibri"/>
          <w:szCs w:val="24"/>
        </w:rPr>
        <w:t xml:space="preserve"> right</w:t>
      </w:r>
      <w:r w:rsidRPr="00F43E5C">
        <w:rPr>
          <w:rFonts w:ascii="Calibri" w:hAnsi="Calibri" w:cs="Calibri"/>
          <w:szCs w:val="24"/>
        </w:rPr>
        <w:t xml:space="preserve"> away. </w:t>
      </w:r>
    </w:p>
    <w:p w:rsidR="00335E9E" w:rsidRPr="00F43E5C" w:rsidRDefault="00335E9E" w:rsidP="00335E9E">
      <w:pPr>
        <w:numPr>
          <w:ilvl w:val="0"/>
          <w:numId w:val="1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Wash</w:t>
      </w:r>
      <w:r w:rsidRPr="00F43E5C">
        <w:rPr>
          <w:rFonts w:ascii="Calibri" w:hAnsi="Calibri" w:cs="Calibri"/>
          <w:szCs w:val="24"/>
        </w:rPr>
        <w:t xml:space="preserve"> toys and other surfaces that have saliva on them. </w:t>
      </w:r>
    </w:p>
    <w:p w:rsidR="00335E9E" w:rsidRPr="00F43E5C" w:rsidRDefault="00335E9E" w:rsidP="00335E9E">
      <w:pPr>
        <w:numPr>
          <w:ilvl w:val="0"/>
          <w:numId w:val="1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Exclude</w:t>
      </w:r>
      <w:r w:rsidRPr="00F43E5C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a child</w:t>
      </w:r>
      <w:r w:rsidRPr="00F43E5C">
        <w:rPr>
          <w:rFonts w:ascii="Calibri" w:hAnsi="Calibri" w:cs="Calibri"/>
          <w:szCs w:val="24"/>
        </w:rPr>
        <w:t xml:space="preserve"> from </w:t>
      </w:r>
      <w:r>
        <w:rPr>
          <w:rFonts w:ascii="Calibri" w:hAnsi="Calibri" w:cs="Calibri"/>
          <w:szCs w:val="24"/>
        </w:rPr>
        <w:t xml:space="preserve">group </w:t>
      </w:r>
      <w:r w:rsidRPr="00F43E5C">
        <w:rPr>
          <w:rFonts w:ascii="Calibri" w:hAnsi="Calibri" w:cs="Calibri"/>
          <w:szCs w:val="24"/>
        </w:rPr>
        <w:t xml:space="preserve">settings if </w:t>
      </w:r>
      <w:r>
        <w:rPr>
          <w:rFonts w:ascii="Calibri" w:hAnsi="Calibri" w:cs="Calibri"/>
          <w:szCs w:val="24"/>
        </w:rPr>
        <w:t xml:space="preserve">he or she </w:t>
      </w:r>
      <w:r w:rsidRPr="00F43E5C">
        <w:rPr>
          <w:rFonts w:ascii="Calibri" w:hAnsi="Calibri" w:cs="Calibri"/>
          <w:szCs w:val="24"/>
        </w:rPr>
        <w:t xml:space="preserve">has a fever, draining sores that cannot be covered </w:t>
      </w:r>
      <w:r>
        <w:rPr>
          <w:rFonts w:ascii="Calibri" w:hAnsi="Calibri" w:cs="Calibri"/>
          <w:szCs w:val="24"/>
        </w:rPr>
        <w:t xml:space="preserve">or there are sores in their mouth and they can’t contain their saliva as is the case with infant </w:t>
      </w:r>
      <w:r w:rsidRPr="00F43E5C">
        <w:rPr>
          <w:rFonts w:ascii="Calibri" w:hAnsi="Calibri" w:cs="Calibri"/>
          <w:szCs w:val="24"/>
        </w:rPr>
        <w:t>“hand to mouth”</w:t>
      </w:r>
      <w:r>
        <w:rPr>
          <w:rFonts w:ascii="Calibri" w:hAnsi="Calibri" w:cs="Calibri"/>
          <w:szCs w:val="24"/>
        </w:rPr>
        <w:t xml:space="preserve"> behavior</w:t>
      </w:r>
      <w:r w:rsidRPr="00F43E5C">
        <w:rPr>
          <w:rFonts w:ascii="Calibri" w:hAnsi="Calibri" w:cs="Calibri"/>
          <w:szCs w:val="24"/>
        </w:rPr>
        <w:t>.</w:t>
      </w:r>
    </w:p>
    <w:p w:rsidR="00335E9E" w:rsidRDefault="00335E9E" w:rsidP="00335E9E">
      <w:pPr>
        <w:rPr>
          <w:rFonts w:ascii="Calibri" w:hAnsi="Calibri" w:cs="Calibri"/>
          <w:szCs w:val="24"/>
        </w:rPr>
      </w:pPr>
    </w:p>
    <w:p w:rsidR="00335E9E" w:rsidRPr="00EF4DDF" w:rsidRDefault="00335E9E" w:rsidP="00335E9E">
      <w:pPr>
        <w:rPr>
          <w:rFonts w:ascii="Calibri" w:hAnsi="Calibri" w:cs="Calibri"/>
          <w:szCs w:val="24"/>
        </w:rPr>
      </w:pPr>
      <w:r w:rsidRPr="00A06E25">
        <w:rPr>
          <w:rFonts w:ascii="Calibri" w:hAnsi="Calibri" w:cs="Calibri"/>
          <w:szCs w:val="24"/>
        </w:rPr>
        <w:t xml:space="preserve">If you have any questions you can </w:t>
      </w:r>
      <w:r>
        <w:rPr>
          <w:rFonts w:ascii="Calibri" w:hAnsi="Calibri" w:cs="Calibri"/>
          <w:szCs w:val="24"/>
        </w:rPr>
        <w:t xml:space="preserve">contact the Bay County Health Department at 989-895-4003 </w:t>
      </w:r>
      <w:r w:rsidRPr="00A06E25">
        <w:rPr>
          <w:rFonts w:ascii="Calibri" w:hAnsi="Calibri" w:cs="Calibri"/>
          <w:szCs w:val="24"/>
        </w:rPr>
        <w:t>for more information.</w:t>
      </w:r>
      <w:r w:rsidRPr="004C739B">
        <w:rPr>
          <w:rFonts w:ascii="Calibri" w:hAnsi="Calibri" w:cs="Calibri"/>
          <w:szCs w:val="24"/>
        </w:rPr>
        <w:t xml:space="preserve"> </w:t>
      </w:r>
    </w:p>
    <w:p w:rsidR="00335E9E" w:rsidRPr="00EF4DDF" w:rsidRDefault="00335E9E" w:rsidP="00335E9E">
      <w:pPr>
        <w:rPr>
          <w:rFonts w:ascii="Calibri" w:hAnsi="Calibri" w:cs="Calibri"/>
          <w:szCs w:val="24"/>
        </w:rPr>
      </w:pPr>
    </w:p>
    <w:p w:rsidR="00335E9E" w:rsidRPr="00EF4DDF" w:rsidRDefault="00335E9E" w:rsidP="00335E9E">
      <w:pPr>
        <w:rPr>
          <w:rFonts w:ascii="Calibri" w:hAnsi="Calibri" w:cs="Calibri"/>
          <w:szCs w:val="24"/>
        </w:rPr>
      </w:pPr>
    </w:p>
    <w:p w:rsidR="00335E9E" w:rsidRPr="00EF4DDF" w:rsidRDefault="00335E9E" w:rsidP="00335E9E">
      <w:pPr>
        <w:rPr>
          <w:rFonts w:ascii="Calibri" w:hAnsi="Calibri" w:cs="Calibri"/>
          <w:szCs w:val="24"/>
        </w:rPr>
      </w:pPr>
      <w:r w:rsidRPr="00EF4DDF">
        <w:rPr>
          <w:rFonts w:ascii="Calibri" w:hAnsi="Calibri" w:cs="Calibri"/>
          <w:szCs w:val="24"/>
        </w:rPr>
        <w:t>Sincerely,</w:t>
      </w:r>
    </w:p>
    <w:p w:rsidR="00335E9E" w:rsidRDefault="00335E9E" w:rsidP="00335E9E">
      <w:pPr>
        <w:rPr>
          <w:rFonts w:ascii="Calibri" w:hAnsi="Calibri" w:cs="Calibri"/>
          <w:szCs w:val="24"/>
        </w:rPr>
      </w:pPr>
    </w:p>
    <w:p w:rsidR="00104197" w:rsidRDefault="00104197" w:rsidP="00335E9E">
      <w:pPr>
        <w:rPr>
          <w:rFonts w:ascii="Calibri" w:hAnsi="Calibri" w:cs="Calibri"/>
          <w:szCs w:val="24"/>
        </w:rPr>
      </w:pPr>
    </w:p>
    <w:p w:rsidR="00104197" w:rsidRDefault="00104197" w:rsidP="00335E9E">
      <w:pPr>
        <w:rPr>
          <w:rFonts w:ascii="Calibri" w:hAnsi="Calibri" w:cs="Calibri"/>
          <w:szCs w:val="24"/>
        </w:rPr>
      </w:pPr>
    </w:p>
    <w:p w:rsidR="00104197" w:rsidRDefault="00C611D0" w:rsidP="00335E9E">
      <w:pPr>
        <w:rPr>
          <w:rFonts w:cs="Arial"/>
        </w:rPr>
      </w:pPr>
      <w:r>
        <w:rPr>
          <w:rFonts w:ascii="Calibri" w:hAnsi="Calibri" w:cs="Calibri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04197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104197">
        <w:rPr>
          <w:rFonts w:ascii="Calibri" w:hAnsi="Calibri" w:cs="Calibri"/>
          <w:noProof/>
          <w:szCs w:val="24"/>
        </w:rPr>
        <w:t>NAME, TITLE</w:t>
      </w:r>
      <w:bookmarkStart w:id="5" w:name="_GoBack"/>
      <w:bookmarkEnd w:id="5"/>
      <w:r>
        <w:rPr>
          <w:rFonts w:ascii="Calibri" w:hAnsi="Calibri" w:cs="Calibri"/>
          <w:szCs w:val="24"/>
        </w:rPr>
        <w:fldChar w:fldCharType="end"/>
      </w:r>
      <w:bookmarkEnd w:id="4"/>
    </w:p>
    <w:p w:rsidR="00B44E56" w:rsidRDefault="00B44E56"/>
    <w:sectPr w:rsidR="00B44E56" w:rsidSect="00C6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8181D"/>
    <w:multiLevelType w:val="hybridMultilevel"/>
    <w:tmpl w:val="66681DC4"/>
    <w:lvl w:ilvl="0" w:tplc="B1E66B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/>
  <w:defaultTabStop w:val="720"/>
  <w:characterSpacingControl w:val="doNotCompress"/>
  <w:compat/>
  <w:rsids>
    <w:rsidRoot w:val="00335E9E"/>
    <w:rsid w:val="00104197"/>
    <w:rsid w:val="00335E9E"/>
    <w:rsid w:val="009A0195"/>
    <w:rsid w:val="00B44E56"/>
    <w:rsid w:val="00C6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9E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9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9E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Pildner</dc:creator>
  <cp:lastModifiedBy>csandel</cp:lastModifiedBy>
  <cp:revision>2</cp:revision>
  <dcterms:created xsi:type="dcterms:W3CDTF">2016-04-06T18:02:00Z</dcterms:created>
  <dcterms:modified xsi:type="dcterms:W3CDTF">2016-04-06T18:02:00Z</dcterms:modified>
</cp:coreProperties>
</file>